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490D" w14:textId="77777777" w:rsidR="00B60914" w:rsidRDefault="00B60914" w:rsidP="00B60914">
      <w:r>
        <w:rPr>
          <w:b/>
          <w:bCs/>
          <w:sz w:val="23"/>
          <w:szCs w:val="23"/>
        </w:rPr>
        <w:t>SUPPLEMENTARY MATERIALS – ДОПОЛНИТЕЛЬНЫЕ МАТЕРИАЛЫ</w:t>
      </w:r>
    </w:p>
    <w:p w14:paraId="762D7320" w14:textId="77777777" w:rsidR="00B60914" w:rsidRDefault="00B60914" w:rsidP="00B60914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0A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М. А. Михайлов, Т. С. Сухих, М. Н. Соколов </w:t>
      </w:r>
      <w:proofErr w:type="spellStart"/>
      <w:r w:rsidRPr="00D90AEA">
        <w:rPr>
          <w:rFonts w:ascii="Times New Roman" w:hAnsi="Times New Roman"/>
          <w:b/>
          <w:color w:val="000000" w:themeColor="text1"/>
          <w:sz w:val="24"/>
          <w:szCs w:val="24"/>
        </w:rPr>
        <w:t>Сольвотермальный</w:t>
      </w:r>
      <w:proofErr w:type="spellEnd"/>
      <w:r w:rsidRPr="00D90A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подход к синтезам </w:t>
      </w:r>
      <w:proofErr w:type="spellStart"/>
      <w:r w:rsidRPr="00D90AEA">
        <w:rPr>
          <w:rFonts w:ascii="Times New Roman" w:hAnsi="Times New Roman"/>
          <w:b/>
          <w:color w:val="000000" w:themeColor="text1"/>
          <w:sz w:val="24"/>
          <w:szCs w:val="24"/>
        </w:rPr>
        <w:t>иодидных</w:t>
      </w:r>
      <w:proofErr w:type="spellEnd"/>
      <w:r w:rsidRPr="00D90A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D90AEA">
        <w:rPr>
          <w:rFonts w:ascii="Times New Roman" w:hAnsi="Times New Roman"/>
          <w:b/>
          <w:color w:val="000000" w:themeColor="text1"/>
          <w:sz w:val="24"/>
          <w:szCs w:val="24"/>
        </w:rPr>
        <w:t>бромидных</w:t>
      </w:r>
      <w:proofErr w:type="spellEnd"/>
      <w:r w:rsidRPr="00D90A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треугольных кластерных комплексов </w:t>
      </w:r>
      <w:proofErr w:type="gramStart"/>
      <w:r w:rsidRPr="00D90AEA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>Re</w:t>
      </w:r>
      <w:r w:rsidRPr="00D90AEA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proofErr w:type="gramEnd"/>
      <w:r w:rsidRPr="00D90AEA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>III</w:t>
      </w:r>
      <w:r w:rsidRPr="00D90A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</w:p>
    <w:p w14:paraId="48A6991F" w14:textId="77777777" w:rsidR="00B60914" w:rsidRPr="00D90AEA" w:rsidRDefault="00B60914" w:rsidP="00B60914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</w:pPr>
      <w:r w:rsidRPr="00D90A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Журнал</w:t>
      </w:r>
      <w:r w:rsidRPr="00C60B3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D90AEA">
        <w:rPr>
          <w:rFonts w:ascii="Times New Roman" w:hAnsi="Times New Roman"/>
          <w:b/>
          <w:color w:val="000000" w:themeColor="text1"/>
          <w:sz w:val="24"/>
          <w:szCs w:val="24"/>
        </w:rPr>
        <w:t>неорганической</w:t>
      </w:r>
      <w:r w:rsidRPr="00C60B3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D90AEA">
        <w:rPr>
          <w:rFonts w:ascii="Times New Roman" w:hAnsi="Times New Roman"/>
          <w:b/>
          <w:color w:val="000000" w:themeColor="text1"/>
          <w:sz w:val="24"/>
          <w:szCs w:val="24"/>
        </w:rPr>
        <w:t>химии</w:t>
      </w:r>
      <w:r w:rsidRPr="00C60B3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. </w:t>
      </w:r>
    </w:p>
    <w:p w14:paraId="3A4D15E6" w14:textId="77777777" w:rsidR="00B60914" w:rsidRDefault="00B60914" w:rsidP="00B60914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</w:pPr>
      <w:r w:rsidRPr="00D90AEA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 xml:space="preserve"> </w:t>
      </w:r>
    </w:p>
    <w:p w14:paraId="3A4DF804" w14:textId="77777777" w:rsidR="00B60914" w:rsidRPr="00555689" w:rsidRDefault="00B60914" w:rsidP="00B60914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</w:pPr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>New</w:t>
      </w:r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>approaches</w:t>
      </w:r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 xml:space="preserve">to the synthesis of iodide and bromide triangular </w:t>
      </w:r>
      <w:proofErr w:type="gramStart"/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>Re</w:t>
      </w:r>
      <w:r w:rsidRPr="00555689">
        <w:rPr>
          <w:rFonts w:ascii="Times New Roman" w:hAnsi="Times New Roman"/>
          <w:color w:val="000000" w:themeColor="text1"/>
          <w:sz w:val="24"/>
          <w:szCs w:val="24"/>
          <w:lang w:val="en"/>
        </w:rPr>
        <w:t>(</w:t>
      </w:r>
      <w:proofErr w:type="gramEnd"/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>III</w:t>
      </w:r>
      <w:r w:rsidRPr="00555689">
        <w:rPr>
          <w:rFonts w:ascii="Times New Roman" w:hAnsi="Times New Roman"/>
          <w:color w:val="000000" w:themeColor="text1"/>
          <w:sz w:val="24"/>
          <w:szCs w:val="24"/>
          <w:lang w:val="en"/>
        </w:rPr>
        <w:t>)</w:t>
      </w:r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 xml:space="preserve"> clusters</w:t>
      </w:r>
    </w:p>
    <w:p w14:paraId="5C3074AA" w14:textId="77777777" w:rsidR="00B60914" w:rsidRPr="00555689" w:rsidRDefault="00B60914" w:rsidP="00B60914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</w:pPr>
      <w:r w:rsidRPr="00555689"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 xml:space="preserve">. </w:t>
      </w:r>
      <w:r w:rsidRPr="00555689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 xml:space="preserve">. </w:t>
      </w:r>
      <w:proofErr w:type="spellStart"/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Mikhaylov</w:t>
      </w:r>
      <w:proofErr w:type="spellEnd"/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 xml:space="preserve">, </w:t>
      </w:r>
      <w:r w:rsidRPr="00555689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 xml:space="preserve">. S. </w:t>
      </w:r>
      <w:proofErr w:type="spellStart"/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>Sukhikh</w:t>
      </w:r>
      <w:proofErr w:type="spellEnd"/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 xml:space="preserve">, </w:t>
      </w:r>
      <w:r w:rsidRPr="00555689"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 xml:space="preserve">. N. </w:t>
      </w:r>
      <w:r w:rsidRPr="0055568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Sokolov</w:t>
      </w:r>
    </w:p>
    <w:p w14:paraId="49F874F9" w14:textId="77777777" w:rsidR="00B60914" w:rsidRPr="003A734F" w:rsidRDefault="00B60914" w:rsidP="00B60914">
      <w:pPr>
        <w:pStyle w:val="a5"/>
        <w:rPr>
          <w:rFonts w:ascii="Times New Roman" w:hAnsi="Times New Roman"/>
          <w:bCs/>
          <w:sz w:val="28"/>
          <w:szCs w:val="28"/>
          <w:lang w:val="en"/>
        </w:rPr>
      </w:pPr>
      <w:r w:rsidRPr="00D90AEA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>Russian Journal of Inorganic Chemistry</w:t>
      </w:r>
    </w:p>
    <w:p w14:paraId="5BAC5EC7" w14:textId="77777777" w:rsidR="00B60914" w:rsidRDefault="00B60914" w:rsidP="00B60914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75493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5E1DFDA" wp14:editId="6555803D">
            <wp:extent cx="6120130" cy="4292866"/>
            <wp:effectExtent l="0" t="0" r="0" b="0"/>
            <wp:docPr id="5" name="Рисунок 5" descr="D:\Михайлов Максим\2021январь\финальнаяверсиястатьивжнх\наотправкудокументы\Михайлов_рисуно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хайлов Максим\2021январь\финальнаяверсиястатьивжнх\наотправкудокументы\Михайлов_рисунок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CEED3" w14:textId="77777777" w:rsidR="00B60914" w:rsidRDefault="00B60914" w:rsidP="00B60914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027135">
        <w:rPr>
          <w:rFonts w:ascii="Times New Roman" w:hAnsi="Times New Roman"/>
          <w:color w:val="000000" w:themeColor="text1"/>
          <w:sz w:val="28"/>
          <w:szCs w:val="28"/>
        </w:rPr>
        <w:t xml:space="preserve">Рис.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027135">
        <w:rPr>
          <w:rFonts w:ascii="Times New Roman" w:hAnsi="Times New Roman"/>
          <w:color w:val="000000" w:themeColor="text1"/>
          <w:sz w:val="28"/>
          <w:szCs w:val="28"/>
        </w:rPr>
        <w:t xml:space="preserve">1. Дифрактограмма </w:t>
      </w:r>
      <w:r w:rsidRPr="00027135">
        <w:rPr>
          <w:rFonts w:ascii="Times New Roman" w:hAnsi="Times New Roman"/>
          <w:color w:val="000000" w:themeColor="text1"/>
          <w:sz w:val="28"/>
          <w:szCs w:val="28"/>
          <w:lang w:val="en-US"/>
        </w:rPr>
        <w:t>Re</w:t>
      </w:r>
      <w:r w:rsidRPr="0002713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02713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02713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9</w:t>
      </w:r>
      <w:r w:rsidRPr="00027135">
        <w:rPr>
          <w:rFonts w:ascii="Times New Roman" w:hAnsi="Times New Roman"/>
          <w:color w:val="000000" w:themeColor="text1"/>
          <w:sz w:val="28"/>
          <w:szCs w:val="28"/>
        </w:rPr>
        <w:t xml:space="preserve"> (обозначена черным цветом), теоретически рассчитанная показана красным цветом.</w:t>
      </w:r>
    </w:p>
    <w:p w14:paraId="3123227E" w14:textId="77777777" w:rsidR="00B60914" w:rsidRPr="00C60B39" w:rsidRDefault="00B60914" w:rsidP="00B60914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658C7">
        <w:rPr>
          <w:rFonts w:ascii="Times New Roman" w:hAnsi="Times New Roman"/>
          <w:color w:val="000000" w:themeColor="text1"/>
          <w:sz w:val="28"/>
          <w:szCs w:val="28"/>
          <w:lang w:val="en-US"/>
        </w:rPr>
        <w:t>Fig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Pr="007658C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S1. The Re3I9 diffractogram (indicated in black), theoretically calculated, is shown in red.</w:t>
      </w:r>
    </w:p>
    <w:p w14:paraId="2BEF0FC5" w14:textId="77777777" w:rsidR="00B60914" w:rsidRPr="00D279D0" w:rsidRDefault="00B60914" w:rsidP="00B60914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87663">
        <w:rPr>
          <w:rFonts w:cs="AdvOT2e364b11"/>
          <w:noProof/>
          <w:sz w:val="24"/>
          <w:szCs w:val="24"/>
          <w:lang w:eastAsia="ru-RU"/>
        </w:rPr>
        <w:lastRenderedPageBreak/>
        <w:drawing>
          <wp:inline distT="0" distB="0" distL="0" distR="0" wp14:anchorId="1C25A065" wp14:editId="6A86FC4F">
            <wp:extent cx="5372100" cy="4174368"/>
            <wp:effectExtent l="0" t="0" r="0" b="0"/>
            <wp:docPr id="4" name="Рисунок 4" descr="D:\Михайлов Максим\2019ноябрь\Re3I9\1105\11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хайлов Максим\2019ноябрь\Re3I9\1105\110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3" r="2245"/>
                    <a:stretch/>
                  </pic:blipFill>
                  <pic:spPr bwMode="auto">
                    <a:xfrm>
                      <a:off x="0" y="0"/>
                      <a:ext cx="5372685" cy="417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3CC3CC" w14:textId="77777777" w:rsidR="00B60914" w:rsidRPr="00C60B39" w:rsidRDefault="00B60914" w:rsidP="00B60914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27135">
        <w:rPr>
          <w:rFonts w:ascii="Times New Roman" w:hAnsi="Times New Roman"/>
          <w:color w:val="000000" w:themeColor="text1"/>
          <w:sz w:val="28"/>
          <w:szCs w:val="28"/>
        </w:rPr>
        <w:t xml:space="preserve">Рис.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027135">
        <w:rPr>
          <w:rFonts w:ascii="Times New Roman" w:hAnsi="Times New Roman"/>
          <w:color w:val="000000" w:themeColor="text1"/>
          <w:sz w:val="28"/>
          <w:szCs w:val="28"/>
        </w:rPr>
        <w:t>2. Данные</w:t>
      </w:r>
      <w:r w:rsidRPr="00C60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7135">
        <w:rPr>
          <w:rFonts w:ascii="Times New Roman" w:hAnsi="Times New Roman"/>
          <w:color w:val="000000" w:themeColor="text1"/>
          <w:sz w:val="28"/>
          <w:szCs w:val="28"/>
        </w:rPr>
        <w:t>термогравиметрического</w:t>
      </w:r>
      <w:r w:rsidRPr="00C60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7135">
        <w:rPr>
          <w:rFonts w:ascii="Times New Roman" w:hAnsi="Times New Roman"/>
          <w:color w:val="000000" w:themeColor="text1"/>
          <w:sz w:val="28"/>
          <w:szCs w:val="28"/>
        </w:rPr>
        <w:t>анализа</w:t>
      </w:r>
      <w:r w:rsidRPr="00C60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7135">
        <w:rPr>
          <w:rFonts w:ascii="Times New Roman" w:hAnsi="Times New Roman"/>
          <w:color w:val="000000" w:themeColor="text1"/>
          <w:sz w:val="28"/>
          <w:szCs w:val="28"/>
          <w:lang w:val="en-US"/>
        </w:rPr>
        <w:t>Re</w:t>
      </w:r>
      <w:r w:rsidRPr="00C60B39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02713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C60B39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9</w:t>
      </w:r>
      <w:r w:rsidRPr="00C60B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F302AAB" w14:textId="77777777" w:rsidR="00B60914" w:rsidRPr="007658C7" w:rsidRDefault="00B60914" w:rsidP="00B60914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60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58C7">
        <w:rPr>
          <w:rFonts w:ascii="Times New Roman" w:hAnsi="Times New Roman"/>
          <w:color w:val="000000" w:themeColor="text1"/>
          <w:sz w:val="28"/>
          <w:szCs w:val="28"/>
          <w:lang w:val="en-US"/>
        </w:rPr>
        <w:t>Fig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Pr="007658C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S2. Data from the thermogravimetric analysis of Re3I9.</w:t>
      </w:r>
    </w:p>
    <w:p w14:paraId="52D6EDF5" w14:textId="77777777" w:rsidR="00562B5A" w:rsidRPr="00B60914" w:rsidRDefault="00562B5A">
      <w:pPr>
        <w:rPr>
          <w:lang w:val="en-US"/>
        </w:rPr>
      </w:pPr>
    </w:p>
    <w:sectPr w:rsidR="00562B5A" w:rsidRPr="00B60914" w:rsidSect="0040248D">
      <w:footerReference w:type="default" r:id="rId6"/>
      <w:footnotePr>
        <w:numFmt w:val="chicago"/>
      </w:footnotePr>
      <w:endnotePr>
        <w:numFmt w:val="decimal"/>
      </w:end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OT2e364b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5641515"/>
      <w:docPartObj>
        <w:docPartGallery w:val="Page Numbers (Bottom of Page)"/>
        <w:docPartUnique/>
      </w:docPartObj>
    </w:sdtPr>
    <w:sdtEndPr/>
    <w:sdtContent>
      <w:p w14:paraId="578A56B0" w14:textId="77777777" w:rsidR="003D2ACB" w:rsidRDefault="00B60914" w:rsidP="00065E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4"/>
    <w:rsid w:val="0016436B"/>
    <w:rsid w:val="00562B5A"/>
    <w:rsid w:val="007770BF"/>
    <w:rsid w:val="00B6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7511"/>
  <w15:chartTrackingRefBased/>
  <w15:docId w15:val="{789A27BE-15ED-472F-B33A-8D3683DC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0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0914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609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Манахова</dc:creator>
  <cp:keywords/>
  <dc:description/>
  <cp:lastModifiedBy>Елена Манахова</cp:lastModifiedBy>
  <cp:revision>1</cp:revision>
  <dcterms:created xsi:type="dcterms:W3CDTF">2021-03-11T16:17:00Z</dcterms:created>
  <dcterms:modified xsi:type="dcterms:W3CDTF">2021-03-11T16:18:00Z</dcterms:modified>
</cp:coreProperties>
</file>